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9E" w:rsidRDefault="007E3428" w:rsidP="007E342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 do Uchwały Rady Pedagogicznej nr 1/2015/2016</w:t>
      </w:r>
    </w:p>
    <w:p w:rsidR="007E3428" w:rsidRDefault="007E3428" w:rsidP="007E342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Przedszkola Miejskiego Nr 140 w Łodzi</w:t>
      </w:r>
    </w:p>
    <w:p w:rsidR="007E3428" w:rsidRDefault="007E3428" w:rsidP="007E342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dnia 8 września 2015 r.</w:t>
      </w:r>
    </w:p>
    <w:p w:rsidR="007E3428" w:rsidRDefault="007E3428" w:rsidP="007E3428">
      <w:pPr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  <w:b/>
        </w:rPr>
        <w:t>ROZDZIAŁ I</w:t>
      </w:r>
      <w:r>
        <w:rPr>
          <w:rFonts w:ascii="Times New Roman" w:hAnsi="Times New Roman" w:cs="Times New Roman"/>
        </w:rPr>
        <w:t xml:space="preserve"> otrzymuje brzmienie:</w:t>
      </w:r>
    </w:p>
    <w:p w:rsidR="007E3428" w:rsidRPr="007E3428" w:rsidRDefault="007E3428" w:rsidP="007E3428">
      <w:pPr>
        <w:jc w:val="center"/>
        <w:rPr>
          <w:rFonts w:ascii="Times New Roman" w:hAnsi="Times New Roman" w:cs="Times New Roman"/>
          <w:b/>
        </w:rPr>
      </w:pPr>
      <w:r w:rsidRPr="007E3428">
        <w:rPr>
          <w:rFonts w:ascii="Times New Roman" w:hAnsi="Times New Roman" w:cs="Times New Roman"/>
          <w:b/>
        </w:rPr>
        <w:t>§ 1</w:t>
      </w:r>
    </w:p>
    <w:p w:rsidR="007E3428" w:rsidRDefault="007B4875" w:rsidP="007E34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</w:t>
      </w:r>
      <w:r w:rsidR="007E3428">
        <w:rPr>
          <w:rFonts w:ascii="Times New Roman" w:hAnsi="Times New Roman" w:cs="Times New Roman"/>
        </w:rPr>
        <w:t>Przedszkole Miejskie Nr 140 w Łodzi przy ul. Gen. Kazimierza Pułaskiego 12 jest przedszkolem publicznym.</w:t>
      </w:r>
    </w:p>
    <w:p w:rsidR="007E3428" w:rsidRDefault="007E3428" w:rsidP="007E34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prowadzącym jest Miasto Łódź, a sprawującym nadzór pedagogiczny Łódzki Kurator Oświaty.</w:t>
      </w:r>
    </w:p>
    <w:p w:rsidR="007E3428" w:rsidRDefault="007E3428" w:rsidP="007E34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Ustalona nazwa używana jest przez przedszkole w pełnym brzmieniu:</w:t>
      </w:r>
    </w:p>
    <w:p w:rsidR="007E3428" w:rsidRDefault="007E3428" w:rsidP="007E3428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PRZEDSZKOLE MIEJSKIE NR 140</w:t>
      </w:r>
    </w:p>
    <w:p w:rsidR="007E3428" w:rsidRDefault="007E3428" w:rsidP="007E3428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91-033 Łódź, ul. Pułaskiego 12</w:t>
      </w:r>
    </w:p>
    <w:p w:rsidR="007E3428" w:rsidRDefault="007E3428" w:rsidP="007E3428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tel. 42 651-65-38</w:t>
      </w:r>
    </w:p>
    <w:p w:rsidR="007E3428" w:rsidRDefault="007E3428" w:rsidP="007E3428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000222930</w:t>
      </w:r>
    </w:p>
    <w:p w:rsidR="007E3428" w:rsidRPr="007E3428" w:rsidRDefault="007E3428" w:rsidP="007E3428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NIP 947-19-26-612</w:t>
      </w:r>
      <w:r w:rsidR="007B4875">
        <w:rPr>
          <w:rFonts w:ascii="Times New Roman" w:hAnsi="Times New Roman" w:cs="Times New Roman"/>
          <w:b/>
          <w:sz w:val="24"/>
        </w:rPr>
        <w:t>”</w:t>
      </w:r>
      <w:bookmarkStart w:id="0" w:name="_GoBack"/>
      <w:bookmarkEnd w:id="0"/>
    </w:p>
    <w:sectPr w:rsidR="007E3428" w:rsidRPr="007E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A72"/>
    <w:multiLevelType w:val="hybridMultilevel"/>
    <w:tmpl w:val="5940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7"/>
    <w:rsid w:val="007B4875"/>
    <w:rsid w:val="007E3428"/>
    <w:rsid w:val="0089199E"/>
    <w:rsid w:val="00D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2015-10-21T10:48:00Z</dcterms:created>
  <dcterms:modified xsi:type="dcterms:W3CDTF">2015-11-17T13:56:00Z</dcterms:modified>
</cp:coreProperties>
</file>