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9" w:rsidRPr="00B6351F" w:rsidRDefault="00C0767C" w:rsidP="00B6351F">
      <w:pPr>
        <w:jc w:val="right"/>
        <w:rPr>
          <w:rFonts w:ascii="Times New Roman" w:hAnsi="Times New Roman" w:cs="Times New Roman"/>
          <w:i/>
        </w:rPr>
      </w:pPr>
      <w:r w:rsidRPr="00B6351F">
        <w:rPr>
          <w:rFonts w:ascii="Times New Roman" w:hAnsi="Times New Roman" w:cs="Times New Roman"/>
          <w:i/>
        </w:rPr>
        <w:t xml:space="preserve">Załącznik nr </w:t>
      </w:r>
      <w:r w:rsidR="00B6351F" w:rsidRPr="00B6351F">
        <w:rPr>
          <w:rFonts w:ascii="Times New Roman" w:hAnsi="Times New Roman" w:cs="Times New Roman"/>
          <w:i/>
        </w:rPr>
        <w:t>10</w:t>
      </w:r>
      <w:r w:rsidR="00575BD9" w:rsidRPr="00B6351F">
        <w:rPr>
          <w:rFonts w:ascii="Times New Roman" w:hAnsi="Times New Roman" w:cs="Times New Roman"/>
          <w:i/>
        </w:rPr>
        <w:t xml:space="preserve"> do Uchwały Rady Pedagogicznej nr 1/2015/2016</w:t>
      </w:r>
    </w:p>
    <w:p w:rsidR="00575BD9" w:rsidRPr="00B6351F" w:rsidRDefault="00575BD9" w:rsidP="00B6351F">
      <w:pPr>
        <w:jc w:val="right"/>
        <w:rPr>
          <w:rFonts w:ascii="Times New Roman" w:hAnsi="Times New Roman" w:cs="Times New Roman"/>
          <w:i/>
        </w:rPr>
      </w:pPr>
      <w:r w:rsidRPr="00B6351F">
        <w:rPr>
          <w:rFonts w:ascii="Times New Roman" w:hAnsi="Times New Roman" w:cs="Times New Roman"/>
          <w:i/>
        </w:rPr>
        <w:t>Przedszkola Miejskiego Nr 140 w Łodzi</w:t>
      </w:r>
    </w:p>
    <w:p w:rsidR="00575BD9" w:rsidRPr="00B6351F" w:rsidRDefault="00575BD9" w:rsidP="00B6351F">
      <w:pPr>
        <w:jc w:val="right"/>
        <w:rPr>
          <w:rFonts w:ascii="Times New Roman" w:hAnsi="Times New Roman" w:cs="Times New Roman"/>
          <w:i/>
        </w:rPr>
      </w:pPr>
      <w:r w:rsidRPr="00B6351F">
        <w:rPr>
          <w:rFonts w:ascii="Times New Roman" w:hAnsi="Times New Roman" w:cs="Times New Roman"/>
          <w:i/>
        </w:rPr>
        <w:t>z dnia 8 września 2015 r.</w:t>
      </w:r>
    </w:p>
    <w:p w:rsidR="004914B7" w:rsidRPr="00B6351F" w:rsidRDefault="004914B7" w:rsidP="00B6351F">
      <w:pPr>
        <w:rPr>
          <w:rFonts w:ascii="Times New Roman" w:hAnsi="Times New Roman" w:cs="Times New Roman"/>
        </w:rPr>
      </w:pPr>
      <w:r w:rsidRPr="00B6351F">
        <w:rPr>
          <w:rFonts w:ascii="Times New Roman" w:hAnsi="Times New Roman" w:cs="Times New Roman"/>
          <w:b/>
        </w:rPr>
        <w:t xml:space="preserve">ROZDZIAŁ </w:t>
      </w:r>
      <w:r w:rsidR="003A3FC6" w:rsidRPr="00B6351F">
        <w:rPr>
          <w:rFonts w:ascii="Times New Roman" w:hAnsi="Times New Roman" w:cs="Times New Roman"/>
          <w:b/>
        </w:rPr>
        <w:t>X</w:t>
      </w:r>
      <w:r w:rsidRPr="00B6351F">
        <w:rPr>
          <w:rFonts w:ascii="Times New Roman" w:hAnsi="Times New Roman" w:cs="Times New Roman"/>
        </w:rPr>
        <w:t xml:space="preserve"> otrzymuje brzmienie:</w:t>
      </w:r>
    </w:p>
    <w:p w:rsidR="00B6351F" w:rsidRPr="00B6351F" w:rsidRDefault="00FC288F" w:rsidP="00B6351F">
      <w:pPr>
        <w:keepNext/>
        <w:suppressAutoHyphens/>
        <w:spacing w:after="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B6351F" w:rsidRPr="00B63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końcowe.</w:t>
      </w:r>
    </w:p>
    <w:p w:rsidR="00B6351F" w:rsidRPr="00B6351F" w:rsidRDefault="00B6351F" w:rsidP="00B6351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3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17</w:t>
      </w:r>
    </w:p>
    <w:p w:rsidR="00B6351F" w:rsidRPr="00B6351F" w:rsidRDefault="00B6351F" w:rsidP="00B6351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E34E7" w:rsidRPr="000E34E7" w:rsidRDefault="000E34E7" w:rsidP="000E34E7">
      <w:pPr>
        <w:numPr>
          <w:ilvl w:val="0"/>
          <w:numId w:val="45"/>
        </w:num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„ W Przedszkolu  Miejskim nr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140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obowiązują zasady obiegu dokumentów </w:t>
      </w:r>
      <w:r w:rsidRPr="000E34E7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określone w instrukcji kancelaryjnej obowiązującej w przedszkolu.</w:t>
      </w:r>
      <w:r w:rsidRPr="000E34E7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</w:p>
    <w:p w:rsidR="000E34E7" w:rsidRPr="000E34E7" w:rsidRDefault="000E34E7" w:rsidP="000E34E7">
      <w:pPr>
        <w:numPr>
          <w:ilvl w:val="0"/>
          <w:numId w:val="4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 Do podpisu dyrektora przedszkola zastrzega się pisma i dokumenty:</w:t>
      </w:r>
    </w:p>
    <w:p w:rsidR="000E34E7" w:rsidRPr="000E34E7" w:rsidRDefault="000E34E7" w:rsidP="000E34E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1)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kierowane do organów władzy państwowej oraz do organów administracji samorządowej;</w:t>
      </w:r>
    </w:p>
    <w:p w:rsidR="000E34E7" w:rsidRPr="000E34E7" w:rsidRDefault="000E34E7" w:rsidP="000E34E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2)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kierowane do Najwyższej Izby Kontroli, Regionalnej Izby Obrachunkowej i innych instytucji kontroli 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w związku z prowadzonymi przez nie postępowaniami;</w:t>
      </w:r>
    </w:p>
    <w:p w:rsidR="000E34E7" w:rsidRPr="000E34E7" w:rsidRDefault="000E34E7" w:rsidP="000E34E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3)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związane z kontaktami zagranicznymi;</w:t>
      </w:r>
    </w:p>
    <w:p w:rsidR="000E34E7" w:rsidRPr="000E34E7" w:rsidRDefault="000E34E7" w:rsidP="000E34E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4)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decyzje i postanowienia w rozumieniu przepisów kodeksu postępowania administracyjnego chyba, 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że dyrektor udzielił stosownych upoważnień.</w:t>
      </w:r>
    </w:p>
    <w:p w:rsidR="000E34E7" w:rsidRPr="000E34E7" w:rsidRDefault="000E34E7" w:rsidP="000E34E7">
      <w:pPr>
        <w:numPr>
          <w:ilvl w:val="0"/>
          <w:numId w:val="4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Ponadto dyrektor przedszkola podpisuje:</w:t>
      </w:r>
    </w:p>
    <w:p w:rsidR="000E34E7" w:rsidRPr="000E34E7" w:rsidRDefault="000E34E7" w:rsidP="000E34E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1)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dokumenty w sprawach związanych ze stosunkiem pracy pracowników przedszkola; </w:t>
      </w:r>
    </w:p>
    <w:p w:rsidR="000E34E7" w:rsidRPr="000E34E7" w:rsidRDefault="000E34E7" w:rsidP="000E34E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2)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pisma okolicznościowe, listy gratulacyjne;</w:t>
      </w:r>
    </w:p>
    <w:p w:rsidR="000E34E7" w:rsidRPr="000E34E7" w:rsidRDefault="000E34E7" w:rsidP="000E34E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3)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upoważnienia do przeprowadzenia kontroli wewnętrznej i wystąpienia pokontrolne; </w:t>
      </w:r>
    </w:p>
    <w:p w:rsidR="000E34E7" w:rsidRPr="000E34E7" w:rsidRDefault="000E34E7" w:rsidP="000E34E7">
      <w:pPr>
        <w:numPr>
          <w:ilvl w:val="0"/>
          <w:numId w:val="4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W przypadku nieobecności dyrektora przedszkola, korespondencję zastrzeżoną do jego podpisu podpisuje upoważniony przez niego zastępca i główny księgowy. Pisma podpisują również :</w:t>
      </w:r>
    </w:p>
    <w:p w:rsidR="000E34E7" w:rsidRPr="000E34E7" w:rsidRDefault="000E34E7" w:rsidP="000E34E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1)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specjalista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zakresie ustalonym właściwym upoważnieniem - w sprawach należących 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do zakresu działania jednostki; </w:t>
      </w:r>
    </w:p>
    <w:p w:rsidR="000E34E7" w:rsidRPr="000E34E7" w:rsidRDefault="000E34E7" w:rsidP="000E34E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2)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społeczny wicedyrektor przedszkola w zakresie ustalonym właściwym upoważnieniem. </w:t>
      </w:r>
    </w:p>
    <w:p w:rsidR="000E34E7" w:rsidRPr="000E34E7" w:rsidRDefault="000E34E7" w:rsidP="000E34E7">
      <w:pPr>
        <w:numPr>
          <w:ilvl w:val="0"/>
          <w:numId w:val="4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Zasady podpisywania dokumentów finansowo-księgowych określają instrukcje Przedszkola Miejskiego nr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140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0E34E7" w:rsidRPr="000E34E7" w:rsidRDefault="000E34E7" w:rsidP="000E34E7">
      <w:pPr>
        <w:numPr>
          <w:ilvl w:val="0"/>
          <w:numId w:val="4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Obieg, rejestracja, przechowywanie i archiwizowanie dokumentów odbywa się według  zasad określonych w instrukcji kancelaryjnej Przedszkola Miejskiego nr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140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.</w:t>
      </w:r>
    </w:p>
    <w:p w:rsidR="000E34E7" w:rsidRPr="000E34E7" w:rsidRDefault="000E34E7" w:rsidP="000E34E7">
      <w:pPr>
        <w:numPr>
          <w:ilvl w:val="0"/>
          <w:numId w:val="45"/>
        </w:num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Przedszkole jest jednostką budżetową i </w:t>
      </w:r>
      <w:r w:rsidRPr="000E34E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finansowane jest z budżetu Miasta - Gminy Łódź.</w:t>
      </w:r>
    </w:p>
    <w:p w:rsidR="000E34E7" w:rsidRPr="000E34E7" w:rsidRDefault="000E34E7" w:rsidP="000E34E7">
      <w:pPr>
        <w:numPr>
          <w:ilvl w:val="0"/>
          <w:numId w:val="46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prowadzi gospodarkę finansową według zasad określonych dla jednostek budżetowych;</w:t>
      </w:r>
    </w:p>
    <w:p w:rsidR="000E34E7" w:rsidRPr="000E34E7" w:rsidRDefault="000E34E7" w:rsidP="000E34E7">
      <w:pPr>
        <w:numPr>
          <w:ilvl w:val="0"/>
          <w:numId w:val="46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podstawą gospodarki finansowej przedszkola jest plan dochodów i wydatków ustalany na podstawie przepisów o finansach publicznych;</w:t>
      </w:r>
    </w:p>
    <w:p w:rsidR="000E34E7" w:rsidRPr="000E34E7" w:rsidRDefault="000E34E7" w:rsidP="000E34E7">
      <w:pPr>
        <w:numPr>
          <w:ilvl w:val="0"/>
          <w:numId w:val="46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przedszkole prowadzi rachunkowość i sprawozdawczość zgodnie z obowiązującymi przepisami 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o rachunkowości, o finansach publicznych, z uwzględnieniem zasad szczególnych dotyczących jednostek budżetowych.</w:t>
      </w:r>
    </w:p>
    <w:p w:rsidR="000E34E7" w:rsidRPr="000E34E7" w:rsidRDefault="000E34E7" w:rsidP="000E34E7">
      <w:pPr>
        <w:numPr>
          <w:ilvl w:val="0"/>
          <w:numId w:val="45"/>
        </w:num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Dokumenty archiwizowane  są w Przedszkolu Miejskim nr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140</w:t>
      </w: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0E34E7" w:rsidRPr="000E34E7" w:rsidRDefault="000E34E7" w:rsidP="000E34E7">
      <w:pPr>
        <w:numPr>
          <w:ilvl w:val="0"/>
          <w:numId w:val="4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Przedszkole otrzymuje na każde dziecko z budżetu gminy dotację w wysokości równej wydatkom bieżącym przewidzianym na jedno dziecko w przedszkolach publicznych prowadzonych przez gminę.</w:t>
      </w:r>
    </w:p>
    <w:p w:rsidR="000E34E7" w:rsidRPr="000E34E7" w:rsidRDefault="000E34E7" w:rsidP="000E34E7">
      <w:pPr>
        <w:numPr>
          <w:ilvl w:val="0"/>
          <w:numId w:val="4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Jeżeli do przedszkola, uczęszcza dziecko nie będące mieszkańcem gminy dotującej to przedszkole, gmina której mieszkańcem jest to dziecko, pokrywa koszty.</w:t>
      </w:r>
    </w:p>
    <w:p w:rsidR="000E34E7" w:rsidRPr="000E34E7" w:rsidRDefault="000E34E7" w:rsidP="000E34E7">
      <w:pPr>
        <w:numPr>
          <w:ilvl w:val="0"/>
          <w:numId w:val="4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Zmiany w Statucie przedszkola uchwalane są przez radę przedszkola, a do czasu jej powstania przez radę pedagogiczną.</w:t>
      </w:r>
    </w:p>
    <w:p w:rsidR="000E34E7" w:rsidRPr="000E34E7" w:rsidRDefault="000E34E7" w:rsidP="000E34E7">
      <w:pPr>
        <w:numPr>
          <w:ilvl w:val="0"/>
          <w:numId w:val="4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Zmian w statucie dokonuje rada pedagogiczna.</w:t>
      </w:r>
    </w:p>
    <w:p w:rsidR="000E34E7" w:rsidRPr="000E34E7" w:rsidRDefault="000E34E7" w:rsidP="000E34E7">
      <w:pPr>
        <w:numPr>
          <w:ilvl w:val="0"/>
          <w:numId w:val="4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34E7">
        <w:rPr>
          <w:rFonts w:ascii="Times New Roman" w:eastAsia="Times New Roman" w:hAnsi="Times New Roman" w:cs="Times New Roman"/>
          <w:sz w:val="24"/>
          <w:szCs w:val="20"/>
          <w:lang w:eastAsia="ar-SA"/>
        </w:rPr>
        <w:t>Upoważnia się dyrektora przedszkola do ogłoszenia tekstu jednolitego statutu po jego pięciu zmianach.”</w:t>
      </w:r>
    </w:p>
    <w:p w:rsidR="00B6351F" w:rsidRPr="00B6351F" w:rsidRDefault="00B6351F" w:rsidP="00B6351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6351F" w:rsidRPr="00B6351F" w:rsidRDefault="00B6351F" w:rsidP="00B6351F">
      <w:pPr>
        <w:tabs>
          <w:tab w:val="left" w:pos="2128"/>
        </w:tabs>
        <w:suppressAutoHyphens/>
        <w:spacing w:after="0"/>
        <w:ind w:left="106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A3FC6" w:rsidRPr="00B6351F" w:rsidRDefault="003A3FC6" w:rsidP="00B6351F">
      <w:p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3A3FC6" w:rsidRPr="00B6351F" w:rsidSect="0049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7D" w:rsidRDefault="0071507D">
      <w:pPr>
        <w:spacing w:after="0" w:line="240" w:lineRule="auto"/>
      </w:pPr>
      <w:r>
        <w:separator/>
      </w:r>
    </w:p>
  </w:endnote>
  <w:endnote w:type="continuationSeparator" w:id="0">
    <w:p w:rsidR="0071507D" w:rsidRDefault="0071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8F" w:rsidRDefault="00FC28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95003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C288F" w:rsidRDefault="00FC28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05D0" w:rsidRDefault="0071507D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8F" w:rsidRDefault="00FC28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7D" w:rsidRDefault="0071507D">
      <w:pPr>
        <w:spacing w:after="0" w:line="240" w:lineRule="auto"/>
      </w:pPr>
      <w:r>
        <w:separator/>
      </w:r>
    </w:p>
  </w:footnote>
  <w:footnote w:type="continuationSeparator" w:id="0">
    <w:p w:rsidR="0071507D" w:rsidRDefault="0071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8F" w:rsidRDefault="00FC28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8F" w:rsidRDefault="00FC28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8F" w:rsidRDefault="00FC28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5"/>
    <w:multiLevelType w:val="multilevel"/>
    <w:tmpl w:val="DDBE832A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29"/>
    <w:multiLevelType w:val="singleLevel"/>
    <w:tmpl w:val="00000029"/>
    <w:name w:val="WW8Num42"/>
    <w:lvl w:ilvl="0">
      <w:start w:val="2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StarSymbol" w:hAnsi="StarSymbol"/>
      </w:rPr>
    </w:lvl>
  </w:abstractNum>
  <w:abstractNum w:abstractNumId="12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3A"/>
    <w:multiLevelType w:val="singleLevel"/>
    <w:tmpl w:val="E29C1D78"/>
    <w:name w:val="WW8Num853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</w:abstractNum>
  <w:abstractNum w:abstractNumId="14">
    <w:nsid w:val="0000003B"/>
    <w:multiLevelType w:val="singleLevel"/>
    <w:tmpl w:val="619028BA"/>
    <w:name w:val="WW8Num5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15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43"/>
    <w:multiLevelType w:val="singleLevel"/>
    <w:tmpl w:val="0A4A1A80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/>
      </w:rPr>
    </w:lvl>
  </w:abstractNum>
  <w:abstractNum w:abstractNumId="19">
    <w:nsid w:val="00000045"/>
    <w:multiLevelType w:val="singleLevel"/>
    <w:tmpl w:val="00000045"/>
    <w:name w:val="WW8Num70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0">
    <w:nsid w:val="00000048"/>
    <w:multiLevelType w:val="singleLevel"/>
    <w:tmpl w:val="0000004A"/>
    <w:name w:val="WW8Num85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1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2">
    <w:nsid w:val="0000004C"/>
    <w:multiLevelType w:val="multilevel"/>
    <w:tmpl w:val="0000004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>
    <w:nsid w:val="00000053"/>
    <w:multiLevelType w:val="singleLevel"/>
    <w:tmpl w:val="00000053"/>
    <w:name w:val="WW8Num8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4">
    <w:nsid w:val="0000005C"/>
    <w:multiLevelType w:val="multilevel"/>
    <w:tmpl w:val="0000005C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6B"/>
    <w:multiLevelType w:val="singleLevel"/>
    <w:tmpl w:val="0000006B"/>
    <w:name w:val="WW8Num108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6">
    <w:nsid w:val="00000070"/>
    <w:multiLevelType w:val="singleLevel"/>
    <w:tmpl w:val="00000070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78"/>
    <w:multiLevelType w:val="singleLevel"/>
    <w:tmpl w:val="00000078"/>
    <w:name w:val="WW8Num121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8">
    <w:nsid w:val="00000079"/>
    <w:multiLevelType w:val="singleLevel"/>
    <w:tmpl w:val="00000079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29">
    <w:nsid w:val="0000007D"/>
    <w:multiLevelType w:val="singleLevel"/>
    <w:tmpl w:val="0000007D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89"/>
    <w:multiLevelType w:val="singleLevel"/>
    <w:tmpl w:val="1DDA8310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31">
    <w:nsid w:val="03E523A5"/>
    <w:multiLevelType w:val="hybridMultilevel"/>
    <w:tmpl w:val="6ED0A6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935D0D"/>
    <w:multiLevelType w:val="hybridMultilevel"/>
    <w:tmpl w:val="D5F0E5B4"/>
    <w:lvl w:ilvl="0" w:tplc="44644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80026F8"/>
    <w:multiLevelType w:val="hybridMultilevel"/>
    <w:tmpl w:val="74623D5C"/>
    <w:lvl w:ilvl="0" w:tplc="97FE5C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2D07A0"/>
    <w:multiLevelType w:val="hybridMultilevel"/>
    <w:tmpl w:val="85DCD9D6"/>
    <w:lvl w:ilvl="0" w:tplc="44644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B2C4FB2"/>
    <w:multiLevelType w:val="hybridMultilevel"/>
    <w:tmpl w:val="B1802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color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0C91B33"/>
    <w:multiLevelType w:val="hybridMultilevel"/>
    <w:tmpl w:val="4B929F58"/>
    <w:lvl w:ilvl="0" w:tplc="5BE8562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476713"/>
    <w:multiLevelType w:val="hybridMultilevel"/>
    <w:tmpl w:val="FF309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CB7B06"/>
    <w:multiLevelType w:val="hybridMultilevel"/>
    <w:tmpl w:val="DB389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EC2DFA"/>
    <w:multiLevelType w:val="hybridMultilevel"/>
    <w:tmpl w:val="04581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D345B1"/>
    <w:multiLevelType w:val="hybridMultilevel"/>
    <w:tmpl w:val="DAE668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1EA67E6E"/>
    <w:multiLevelType w:val="hybridMultilevel"/>
    <w:tmpl w:val="33444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BE1E52"/>
    <w:multiLevelType w:val="hybridMultilevel"/>
    <w:tmpl w:val="75FE3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88027A"/>
    <w:multiLevelType w:val="hybridMultilevel"/>
    <w:tmpl w:val="807C8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color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58058E1"/>
    <w:multiLevelType w:val="hybridMultilevel"/>
    <w:tmpl w:val="015C7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FC564A"/>
    <w:multiLevelType w:val="hybridMultilevel"/>
    <w:tmpl w:val="50E4A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086403"/>
    <w:multiLevelType w:val="hybridMultilevel"/>
    <w:tmpl w:val="146A8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14105A"/>
    <w:multiLevelType w:val="hybridMultilevel"/>
    <w:tmpl w:val="E1C4ACFC"/>
    <w:lvl w:ilvl="0" w:tplc="8D768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8">
    <w:nsid w:val="2FFE5668"/>
    <w:multiLevelType w:val="hybridMultilevel"/>
    <w:tmpl w:val="C4D47BB2"/>
    <w:lvl w:ilvl="0" w:tplc="BFA828E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303EAE"/>
    <w:multiLevelType w:val="hybridMultilevel"/>
    <w:tmpl w:val="7B284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BC5931"/>
    <w:multiLevelType w:val="singleLevel"/>
    <w:tmpl w:val="46C68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1">
    <w:nsid w:val="47890AD9"/>
    <w:multiLevelType w:val="hybridMultilevel"/>
    <w:tmpl w:val="C5A84B28"/>
    <w:lvl w:ilvl="0" w:tplc="B0589E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820FD9"/>
    <w:multiLevelType w:val="hybridMultilevel"/>
    <w:tmpl w:val="50E4AA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52AE3206"/>
    <w:multiLevelType w:val="hybridMultilevel"/>
    <w:tmpl w:val="064E1F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53C032F4"/>
    <w:multiLevelType w:val="hybridMultilevel"/>
    <w:tmpl w:val="EB582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540877"/>
    <w:multiLevelType w:val="hybridMultilevel"/>
    <w:tmpl w:val="E4D44DB0"/>
    <w:lvl w:ilvl="0" w:tplc="EA6234C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7EF45F2"/>
    <w:multiLevelType w:val="hybridMultilevel"/>
    <w:tmpl w:val="157A2816"/>
    <w:lvl w:ilvl="0" w:tplc="8A1278D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AC09C7"/>
    <w:multiLevelType w:val="hybridMultilevel"/>
    <w:tmpl w:val="6D389D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8B02A56"/>
    <w:multiLevelType w:val="hybridMultilevel"/>
    <w:tmpl w:val="6CF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color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D85FE3"/>
    <w:multiLevelType w:val="hybridMultilevel"/>
    <w:tmpl w:val="FAECE87A"/>
    <w:lvl w:ilvl="0" w:tplc="43A478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7A2A8F"/>
    <w:multiLevelType w:val="hybridMultilevel"/>
    <w:tmpl w:val="48928594"/>
    <w:lvl w:ilvl="0" w:tplc="B3D8DA3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D913E92"/>
    <w:multiLevelType w:val="hybridMultilevel"/>
    <w:tmpl w:val="45D458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41307F8"/>
    <w:multiLevelType w:val="hybridMultilevel"/>
    <w:tmpl w:val="68948A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68485920"/>
    <w:multiLevelType w:val="hybridMultilevel"/>
    <w:tmpl w:val="EB6062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68624DF8"/>
    <w:multiLevelType w:val="hybridMultilevel"/>
    <w:tmpl w:val="E5CA1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133A5F"/>
    <w:multiLevelType w:val="hybridMultilevel"/>
    <w:tmpl w:val="3BB28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802EDD"/>
    <w:multiLevelType w:val="hybridMultilevel"/>
    <w:tmpl w:val="11BA5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A0605F"/>
    <w:multiLevelType w:val="hybridMultilevel"/>
    <w:tmpl w:val="B2BC59DA"/>
    <w:name w:val="WW8Num722"/>
    <w:lvl w:ilvl="0" w:tplc="EE5C04AE">
      <w:start w:val="3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55773C"/>
    <w:multiLevelType w:val="hybridMultilevel"/>
    <w:tmpl w:val="097AE858"/>
    <w:lvl w:ilvl="0" w:tplc="8334FEE2">
      <w:start w:val="5"/>
      <w:numFmt w:val="decimal"/>
      <w:lvlText w:val="%1."/>
      <w:lvlJc w:val="left"/>
      <w:pPr>
        <w:ind w:left="1068" w:hanging="360"/>
      </w:pPr>
      <w:rPr>
        <w:rFonts w:hint="default"/>
        <w:u w:color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61201E"/>
    <w:multiLevelType w:val="hybridMultilevel"/>
    <w:tmpl w:val="B582F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EF95A64"/>
    <w:multiLevelType w:val="hybridMultilevel"/>
    <w:tmpl w:val="D5CA5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7"/>
  </w:num>
  <w:num w:numId="4">
    <w:abstractNumId w:val="49"/>
  </w:num>
  <w:num w:numId="5">
    <w:abstractNumId w:val="38"/>
  </w:num>
  <w:num w:numId="6">
    <w:abstractNumId w:val="42"/>
  </w:num>
  <w:num w:numId="7">
    <w:abstractNumId w:val="32"/>
  </w:num>
  <w:num w:numId="8">
    <w:abstractNumId w:val="34"/>
  </w:num>
  <w:num w:numId="9">
    <w:abstractNumId w:val="62"/>
  </w:num>
  <w:num w:numId="10">
    <w:abstractNumId w:val="63"/>
  </w:num>
  <w:num w:numId="11">
    <w:abstractNumId w:val="59"/>
  </w:num>
  <w:num w:numId="12">
    <w:abstractNumId w:val="36"/>
  </w:num>
  <w:num w:numId="13">
    <w:abstractNumId w:val="51"/>
  </w:num>
  <w:num w:numId="14">
    <w:abstractNumId w:val="55"/>
  </w:num>
  <w:num w:numId="15">
    <w:abstractNumId w:val="60"/>
  </w:num>
  <w:num w:numId="16">
    <w:abstractNumId w:val="44"/>
  </w:num>
  <w:num w:numId="17">
    <w:abstractNumId w:val="39"/>
  </w:num>
  <w:num w:numId="18">
    <w:abstractNumId w:val="45"/>
  </w:num>
  <w:num w:numId="19">
    <w:abstractNumId w:val="57"/>
  </w:num>
  <w:num w:numId="20">
    <w:abstractNumId w:val="5"/>
  </w:num>
  <w:num w:numId="21">
    <w:abstractNumId w:val="8"/>
  </w:num>
  <w:num w:numId="22">
    <w:abstractNumId w:val="0"/>
  </w:num>
  <w:num w:numId="23">
    <w:abstractNumId w:val="65"/>
  </w:num>
  <w:num w:numId="24">
    <w:abstractNumId w:val="33"/>
  </w:num>
  <w:num w:numId="25">
    <w:abstractNumId w:val="52"/>
  </w:num>
  <w:num w:numId="26">
    <w:abstractNumId w:val="43"/>
  </w:num>
  <w:num w:numId="27">
    <w:abstractNumId w:val="56"/>
  </w:num>
  <w:num w:numId="28">
    <w:abstractNumId w:val="35"/>
  </w:num>
  <w:num w:numId="29">
    <w:abstractNumId w:val="40"/>
  </w:num>
  <w:num w:numId="30">
    <w:abstractNumId w:val="53"/>
  </w:num>
  <w:num w:numId="31">
    <w:abstractNumId w:val="68"/>
  </w:num>
  <w:num w:numId="32">
    <w:abstractNumId w:val="70"/>
  </w:num>
  <w:num w:numId="33">
    <w:abstractNumId w:val="46"/>
  </w:num>
  <w:num w:numId="34">
    <w:abstractNumId w:val="37"/>
  </w:num>
  <w:num w:numId="35">
    <w:abstractNumId w:val="41"/>
  </w:num>
  <w:num w:numId="36">
    <w:abstractNumId w:val="48"/>
  </w:num>
  <w:num w:numId="37">
    <w:abstractNumId w:val="22"/>
  </w:num>
  <w:num w:numId="38">
    <w:abstractNumId w:val="58"/>
  </w:num>
  <w:num w:numId="39">
    <w:abstractNumId w:val="69"/>
  </w:num>
  <w:num w:numId="40">
    <w:abstractNumId w:val="64"/>
  </w:num>
  <w:num w:numId="41">
    <w:abstractNumId w:val="61"/>
  </w:num>
  <w:num w:numId="42">
    <w:abstractNumId w:val="66"/>
  </w:num>
  <w:num w:numId="43">
    <w:abstractNumId w:val="31"/>
  </w:num>
  <w:num w:numId="44">
    <w:abstractNumId w:val="7"/>
  </w:num>
  <w:num w:numId="45">
    <w:abstractNumId w:val="50"/>
  </w:num>
  <w:num w:numId="46">
    <w:abstractNumId w:val="5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4C"/>
    <w:rsid w:val="00043CDC"/>
    <w:rsid w:val="00096781"/>
    <w:rsid w:val="000E34E7"/>
    <w:rsid w:val="000E4371"/>
    <w:rsid w:val="002F7538"/>
    <w:rsid w:val="00311025"/>
    <w:rsid w:val="00342E7C"/>
    <w:rsid w:val="003A3FC6"/>
    <w:rsid w:val="003D0C90"/>
    <w:rsid w:val="00416120"/>
    <w:rsid w:val="00431ADD"/>
    <w:rsid w:val="004914B7"/>
    <w:rsid w:val="004A770E"/>
    <w:rsid w:val="0053671D"/>
    <w:rsid w:val="00564B52"/>
    <w:rsid w:val="00575BD9"/>
    <w:rsid w:val="005B1A4B"/>
    <w:rsid w:val="005E29A0"/>
    <w:rsid w:val="006333F0"/>
    <w:rsid w:val="0068242A"/>
    <w:rsid w:val="00711AA1"/>
    <w:rsid w:val="0071507D"/>
    <w:rsid w:val="0073383C"/>
    <w:rsid w:val="0088572F"/>
    <w:rsid w:val="008D3514"/>
    <w:rsid w:val="008E5F86"/>
    <w:rsid w:val="0091235A"/>
    <w:rsid w:val="00964480"/>
    <w:rsid w:val="009B5ADB"/>
    <w:rsid w:val="00AE3322"/>
    <w:rsid w:val="00B6351F"/>
    <w:rsid w:val="00BE546F"/>
    <w:rsid w:val="00C0767C"/>
    <w:rsid w:val="00C947FD"/>
    <w:rsid w:val="00CC5E23"/>
    <w:rsid w:val="00D06B22"/>
    <w:rsid w:val="00D35924"/>
    <w:rsid w:val="00D40A8E"/>
    <w:rsid w:val="00D7314C"/>
    <w:rsid w:val="00D87C82"/>
    <w:rsid w:val="00DA7F50"/>
    <w:rsid w:val="00E3413F"/>
    <w:rsid w:val="00E8087C"/>
    <w:rsid w:val="00E86194"/>
    <w:rsid w:val="00F25C39"/>
    <w:rsid w:val="00F76B85"/>
    <w:rsid w:val="00FB5637"/>
    <w:rsid w:val="00FC288F"/>
    <w:rsid w:val="00FD306B"/>
    <w:rsid w:val="00FF082B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1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B563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56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1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B563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56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2015-11-04T09:26:00Z</cp:lastPrinted>
  <dcterms:created xsi:type="dcterms:W3CDTF">2015-10-21T10:56:00Z</dcterms:created>
  <dcterms:modified xsi:type="dcterms:W3CDTF">2015-11-17T14:03:00Z</dcterms:modified>
</cp:coreProperties>
</file>